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Дорожная карта по подготовке к участию во ВсОШ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 или результат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и апробация диагностических материалов, чтобы выявить способных и одаренных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руководители ШМО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 данных диагностических материалов, чтобы выявить способных и одаренных детей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Первичное анкетирование учеников, чтобы выявить их общую и предметную одаренность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Психологическое заключение, карта одаренности на каждого ребенка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одаренных школьников: проведение интеллектуальных конкурсов, анализ успеваемости по учебным предметам и смежным дисциплинам, учет достижений в проектной и исследовательской деятельности и др.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банка данных одаренных учеников школы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локальных актов школы, чтобы регламентировать работу с одаренными детьми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Администрация, руководители ШМО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Нормативно-правовой пакет документов, чтобы организовать работу по развитию одаренных детей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Популяризация олимпиадного движения. Освещение работы с одаренными детьми на официальном сайте школы и в соцсетях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 технический специалист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об олимпиадах и участии в них учеников школы на официальном сайте и в соцсетях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материалов, чтобы организовать работу с одаренными детьми: типовые авторские программы и рабочие программы, предметные спецкурсы, факультативы и кружки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Учителя-предметники, руководители ШМО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Программный пакет документов, чтобы организовать работу с одаренными детьми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индивидуальных образовательных траекторий потенциальных участников ВсОШ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уровня подготовки к олимпиадам и другим конкурсам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педагогическими кадрами по вопросам подготовки учеников к олимпиадам: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тематических семинаров, практикумов и круглых столов;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 и накопление литературы для самообразования;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 и использование материалов из сети интернет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 руководители ШМО,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уровня педагогического мастерства учителей по работе с одаренными детьми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родителями. Проведение консультаций и лекториев для родителей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 педагог-психолог, учителя-предметники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работы с родителями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расписания дополнительных занятий, которые нацелены на развитие интеллектуальных способностей учеников, с целью подготовки к олимпиадам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 дополнительных занятий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 договоров о сетевом взаимодействии с учреждениями дополнительного образования детей, учреждениями культуры и спорта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 количества учеников, которые занимаются в учреждениях дополнительного образования, культуры и спорта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Психологические тренинги с учениками при подготовке к этапам олимпиады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тренингов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системы дистанционного участия детей в предметных олимпиадах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Учителя-предметники, технический специалист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Сертификаты участников, дипломы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школьных олимпиад в рамках предметных недель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 по плану работы школы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детей в школьных олимпиадах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участия одаренных детей в школьном, муниципальном, региональном и заключительном этапах ВсОШ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 по плану работы школы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 учителя-предметники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детей в различных этапах ВсОШ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логического и интеллектуального мышления учеников через чтение журналов научной и учебной направленности с использованием ресурсов библиотек и интернета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библиотекарь, учителя-предметники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одаренных детей с периодической литературой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научно-поисковой, проектной и исследовательской работы школьников. Вовлечение учеников в движение WorldSkills Junior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 учителя-предметники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результативности участия школьников в проектной и исследовательской деятельности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педагогическими кадрами: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образовательных и психолого-педагогических затруднений учителей, которые работают с одаренными детьми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 руководители ШМО,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уровня профессиональных компетенций педагогов, повышение качества подготовки к олимпиаде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мониторинга по итогам участия одаренных школьников в различных этапах ВсОШ и других олимпиадах и конкурсах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по итогам участия школьников в олимпиадах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ea492fa7d374d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