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FA" w:rsidRDefault="0090541C" w:rsidP="001044FA">
      <w:pPr>
        <w:jc w:val="center"/>
        <w:rPr>
          <w:rStyle w:val="fontstyle01"/>
          <w:rFonts w:ascii="Times New Roman" w:hAnsi="Times New Roman" w:cs="Times New Roman"/>
          <w:sz w:val="28"/>
        </w:rPr>
      </w:pPr>
      <w:r w:rsidRPr="001044FA">
        <w:rPr>
          <w:rStyle w:val="fontstyle01"/>
          <w:rFonts w:ascii="Times New Roman" w:hAnsi="Times New Roman" w:cs="Times New Roman"/>
          <w:sz w:val="28"/>
        </w:rPr>
        <w:t xml:space="preserve">Анализ работы </w:t>
      </w:r>
      <w:r w:rsidRPr="001044FA">
        <w:rPr>
          <w:rStyle w:val="fontstyle01"/>
          <w:rFonts w:ascii="Times New Roman" w:hAnsi="Times New Roman" w:cs="Times New Roman"/>
          <w:sz w:val="28"/>
        </w:rPr>
        <w:t>группы</w:t>
      </w:r>
      <w:r w:rsidRPr="001044FA">
        <w:rPr>
          <w:rStyle w:val="fontstyle01"/>
          <w:rFonts w:ascii="Times New Roman" w:hAnsi="Times New Roman" w:cs="Times New Roman"/>
          <w:sz w:val="28"/>
        </w:rPr>
        <w:t xml:space="preserve"> психолого-педагогической направленности</w:t>
      </w:r>
      <w:r w:rsidRPr="001044FA">
        <w:rPr>
          <w:rFonts w:ascii="Times New Roman" w:hAnsi="Times New Roman" w:cs="Times New Roman"/>
          <w:b/>
          <w:bCs/>
          <w:color w:val="000000"/>
          <w:sz w:val="24"/>
        </w:rPr>
        <w:br/>
      </w:r>
      <w:r w:rsidRPr="001044FA">
        <w:rPr>
          <w:rStyle w:val="fontstyle01"/>
          <w:rFonts w:ascii="Times New Roman" w:hAnsi="Times New Roman" w:cs="Times New Roman"/>
          <w:sz w:val="28"/>
        </w:rPr>
        <w:t>за 202</w:t>
      </w:r>
      <w:r w:rsidRPr="001044FA">
        <w:rPr>
          <w:rStyle w:val="fontstyle01"/>
          <w:rFonts w:ascii="Times New Roman" w:hAnsi="Times New Roman" w:cs="Times New Roman"/>
          <w:sz w:val="28"/>
        </w:rPr>
        <w:t>3</w:t>
      </w:r>
      <w:r w:rsidRPr="001044FA">
        <w:rPr>
          <w:rStyle w:val="fontstyle01"/>
          <w:rFonts w:ascii="Times New Roman" w:hAnsi="Times New Roman" w:cs="Times New Roman"/>
          <w:sz w:val="28"/>
        </w:rPr>
        <w:t>-202</w:t>
      </w:r>
      <w:r w:rsidRPr="001044FA">
        <w:rPr>
          <w:rStyle w:val="fontstyle01"/>
          <w:rFonts w:ascii="Times New Roman" w:hAnsi="Times New Roman" w:cs="Times New Roman"/>
          <w:sz w:val="28"/>
        </w:rPr>
        <w:t>4</w:t>
      </w:r>
      <w:r w:rsidRPr="001044FA">
        <w:rPr>
          <w:rStyle w:val="fontstyle01"/>
          <w:rFonts w:ascii="Times New Roman" w:hAnsi="Times New Roman" w:cs="Times New Roman"/>
          <w:sz w:val="28"/>
        </w:rPr>
        <w:t xml:space="preserve"> учебный год</w:t>
      </w:r>
    </w:p>
    <w:p w:rsidR="00CB0DA6" w:rsidRDefault="0090541C" w:rsidP="001044FA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1044FA">
        <w:rPr>
          <w:rFonts w:ascii="Times New Roman" w:hAnsi="Times New Roman" w:cs="Times New Roman"/>
          <w:b/>
          <w:bCs/>
          <w:color w:val="000000"/>
          <w:sz w:val="24"/>
        </w:rPr>
        <w:br/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      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С 01 сентября 2023 года в школе сформирован</w:t>
      </w:r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>группа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психолого-педагогической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направленности на базе </w:t>
      </w:r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>10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а класса. Для этого разработано положение о психолого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группе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издан приказ об открытии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группы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психолого-педагогической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направленности, сформирован план на 202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3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-202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4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учебный год.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Проведено родительское собрание, на котором родители познакомились с</w:t>
      </w:r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положением о классе психолого-педагогической направленности, содержанием и</w:t>
      </w:r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организацией учебно-воспитательного процесса.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     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Поскольку одной из целей создания психолого-педагогических классов является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формирование у обучаю</w:t>
      </w:r>
      <w:bookmarkStart w:id="0" w:name="_GoBack"/>
      <w:bookmarkEnd w:id="0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щихся представления о педагогической профессии, отношения к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учителю как профессионалу, ориентирование обучающихся в системе ценностей, которые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отражают специфику педагогической деятельности, организация самопознания, развитие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профессиональных интересов, профессиональное самоопределение, соотнесение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собственных возможностей, особенностей с представлениями о профессии,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учащиеся группы принимали активное участие в «Движени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>е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первых» по направлении  деятельности «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»,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рамках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которого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дети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по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знаком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ились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с теоретическими основами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направлениями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деятельностью добровольческих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организаций,качествами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волонтёров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ипр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Дети активно начали принимать участие в волонтёрских акциях различных</w:t>
      </w:r>
      <w:r w:rsidRPr="002C053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направлений:</w:t>
      </w:r>
      <w:r w:rsidRPr="002C053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социальное</w:t>
      </w:r>
      <w:r w:rsidRPr="002C053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1327A" w:rsidRPr="002C053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волонтерство</w:t>
      </w:r>
      <w:proofErr w:type="spellEnd"/>
      <w:r w:rsidR="0081327A" w:rsidRPr="002C053D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,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правовое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патриотическое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спортивное </w:t>
      </w:r>
      <w:proofErr w:type="spellStart"/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культурное </w:t>
      </w:r>
      <w:proofErr w:type="spellStart"/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экологическое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событийное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и т.д. Обучающиеся принимают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участие во всех благотворительных акциях, которые проводятся на территории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города:экологическая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акция «Чисты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й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город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», цикл благотворительных мероприятий для граждан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пожилого возраста и инвалидов стац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ионарного отделения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комплексного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центра социального обслуживания, организация тематических игровых площадок в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период проведения городских культурно-массовых мероприятий, в, организация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судейства на спортивных соревнованиях различного уровня, организация мероприятий с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младшими школьниками, в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т.ч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. на переменах, проводят уроки Доброты, участвуют в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осенних и весенних неделях добра и др.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Сами участники психолого-педагогического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группы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являются организаторами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школьных благотворительных акций, проводят работу со всеми классами школы для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привлечения наибольшего количества участников. Дети являются активными членами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совета старшеклассников, и наставниками для младших школьников. Они проводят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правовые беседы с учениками младших классов, организуют в период перемен подвижные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игры, после уроков вместе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кормят птиц и наблюдают за кормушками в течение учебного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дня. Обучающиеся психолого-педагогического класса сами организуют учёбу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волонтёрского актива, где обучают детей азам и видам добровольчества.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   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Проводимая работа в классе психолого-педагогической направленности даёт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положительные результаты: с помощью волонтёров психолого-педагогического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группы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проведено и организовано более 15 акций, соревнований и пр. мероприятий, 4 волонтёров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класса уже имеют волонтёрские книжки. 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 течение учебного года в классе проводились мероприятия при взаимодействии с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ДГПУ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«Путь к профессии»,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беседы по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педаго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гическим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специальностям, где обучающимся подробно рассказали о </w:t>
      </w:r>
      <w:proofErr w:type="spellStart"/>
      <w:proofErr w:type="gram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должностях,личностных</w:t>
      </w:r>
      <w:proofErr w:type="spellEnd"/>
      <w:proofErr w:type="gram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качествах, которыми должны обладать люди этих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специальностей,функциональных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обязанностях. Кроме того, было организовано несколько встреч с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выпускниками школы, являющихся студентами педагогических колледжей, которые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рассказали о своей учёбе, о перспективах на дальнейшую трудовую педагогическую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деятельность.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 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 течение учебного года проводились классные часы о популяризации профессии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педагога. Дети оказывали помощь педагогам школы в съёмке видеороликов для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всероссийского конкурса «Воспитать человека – 2023».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 марте 202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4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года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группа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выезжал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в г.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Москву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, где побывали на экскурсии в</w:t>
      </w:r>
      <w:r w:rsidR="0081327A" w:rsidRPr="002C053D">
        <w:rPr>
          <w:rFonts w:ascii="Times New Roman" w:hAnsi="Times New Roman" w:cs="Times New Roman"/>
          <w:color w:val="000000"/>
          <w:sz w:val="28"/>
          <w:szCs w:val="28"/>
        </w:rPr>
        <w:t xml:space="preserve"> ВДНХ</w:t>
      </w:r>
      <w:r w:rsidR="002C05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 день молодёжи, 24.06.202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4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года, шестеро обучающихся психолого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группы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были отмечены благодарственными письмами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Министерства спорта и туризма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за оказание содействия в организации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и активное участие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городских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соревнований и спортивных мероприятиях «Зарядка с чемпионом»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2C05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На условиях сетевого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="0081327A" w:rsidRPr="002C053D">
        <w:rPr>
          <w:rStyle w:val="fontstyle21"/>
          <w:rFonts w:ascii="Times New Roman" w:hAnsi="Times New Roman" w:cs="Times New Roman"/>
          <w:sz w:val="28"/>
          <w:szCs w:val="28"/>
        </w:rPr>
        <w:t>ДГПУ и педагогич</w:t>
      </w:r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еским колледжем были проведены экскурсии по этим учебным заведениям. Некоторые учащиеся </w:t>
      </w:r>
      <w:proofErr w:type="spellStart"/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>педгруппы</w:t>
      </w:r>
      <w:proofErr w:type="spellEnd"/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, прошли курсы помощников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вожатых в детском оздоровительном лагере</w:t>
      </w:r>
      <w:r w:rsidR="002C053D"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«Солнечный берег»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. А с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педколледжем</w:t>
      </w:r>
      <w:proofErr w:type="spellEnd"/>
      <w:r w:rsidRP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идут переговоры об организации экскурсий и встреч с педагогами и</w:t>
      </w:r>
      <w:r w:rsidR="002C053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2C053D">
        <w:rPr>
          <w:rStyle w:val="fontstyle21"/>
          <w:rFonts w:ascii="Times New Roman" w:hAnsi="Times New Roman" w:cs="Times New Roman"/>
          <w:sz w:val="28"/>
          <w:szCs w:val="28"/>
        </w:rPr>
        <w:t>студентами.</w:t>
      </w:r>
    </w:p>
    <w:p w:rsidR="002C053D" w:rsidRDefault="002C053D" w:rsidP="001044FA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2C053D" w:rsidRDefault="002C053D" w:rsidP="002C053D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2C053D" w:rsidRPr="002C053D" w:rsidRDefault="002C053D" w:rsidP="002C053D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Ильина Н.А.</w:t>
      </w:r>
    </w:p>
    <w:sectPr w:rsidR="002C053D" w:rsidRPr="002C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9"/>
    <w:rsid w:val="001044FA"/>
    <w:rsid w:val="002C053D"/>
    <w:rsid w:val="00605889"/>
    <w:rsid w:val="0081327A"/>
    <w:rsid w:val="0090541C"/>
    <w:rsid w:val="00C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C4CD"/>
  <w15:chartTrackingRefBased/>
  <w15:docId w15:val="{576761C6-2AB2-4115-A72C-B503503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0541C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0541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2024-11-25T04:47:00Z</cp:lastPrinted>
  <dcterms:created xsi:type="dcterms:W3CDTF">2024-11-25T04:14:00Z</dcterms:created>
  <dcterms:modified xsi:type="dcterms:W3CDTF">2024-11-25T04:49:00Z</dcterms:modified>
</cp:coreProperties>
</file>